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3A26" w:rsidRPr="00D848BD" w:rsidP="00D848BD">
      <w:pPr>
        <w:pStyle w:val="10"/>
        <w:keepNext/>
        <w:keepLines/>
        <w:shd w:val="clear" w:color="auto" w:fill="auto"/>
        <w:spacing w:after="0" w:line="240" w:lineRule="auto"/>
        <w:ind w:firstLine="567"/>
        <w:contextualSpacing/>
        <w:jc w:val="right"/>
        <w:rPr>
          <w:b w:val="0"/>
          <w:sz w:val="28"/>
          <w:szCs w:val="28"/>
        </w:rPr>
      </w:pPr>
      <w:r w:rsidRPr="00D848BD">
        <w:rPr>
          <w:b w:val="0"/>
          <w:sz w:val="28"/>
          <w:szCs w:val="28"/>
        </w:rPr>
        <w:t>Дело №5-353-2001/2024</w:t>
      </w:r>
    </w:p>
    <w:p w:rsidR="009A3A26" w:rsidRPr="00D848BD" w:rsidP="00D848BD">
      <w:pPr>
        <w:pStyle w:val="10"/>
        <w:keepNext/>
        <w:keepLines/>
        <w:shd w:val="clear" w:color="auto" w:fill="auto"/>
        <w:spacing w:after="0" w:line="240" w:lineRule="auto"/>
        <w:ind w:firstLine="567"/>
        <w:contextualSpacing/>
        <w:rPr>
          <w:b w:val="0"/>
          <w:sz w:val="28"/>
          <w:szCs w:val="28"/>
        </w:rPr>
      </w:pPr>
      <w:r w:rsidRPr="00D848BD">
        <w:rPr>
          <w:b w:val="0"/>
          <w:sz w:val="28"/>
          <w:szCs w:val="28"/>
        </w:rPr>
        <w:t>ПОСТАНОВЛЕНИЕ</w:t>
      </w:r>
    </w:p>
    <w:p w:rsidR="009A3A26" w:rsidRPr="00D848BD" w:rsidP="00D848BD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jc w:val="center"/>
        <w:rPr>
          <w:sz w:val="28"/>
          <w:szCs w:val="28"/>
        </w:rPr>
      </w:pPr>
      <w:r w:rsidRPr="00D848BD">
        <w:rPr>
          <w:sz w:val="28"/>
          <w:szCs w:val="28"/>
        </w:rPr>
        <w:t>по делу об административном правонарушении</w:t>
      </w:r>
    </w:p>
    <w:p w:rsidR="009A3A26" w:rsidRPr="00D848BD" w:rsidP="00D848BD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jc w:val="center"/>
        <w:rPr>
          <w:sz w:val="28"/>
          <w:szCs w:val="28"/>
        </w:rPr>
      </w:pPr>
    </w:p>
    <w:p w:rsidR="00F52568" w:rsidRPr="00D848BD" w:rsidP="00D848BD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rPr>
          <w:rStyle w:val="313pt"/>
          <w:color w:val="auto"/>
          <w:sz w:val="28"/>
          <w:szCs w:val="28"/>
        </w:rPr>
      </w:pPr>
      <w:r w:rsidRPr="00D848BD">
        <w:rPr>
          <w:rStyle w:val="313pt"/>
          <w:color w:val="auto"/>
          <w:sz w:val="28"/>
          <w:szCs w:val="28"/>
        </w:rPr>
        <w:t>0</w:t>
      </w:r>
      <w:r w:rsidR="00D848BD">
        <w:rPr>
          <w:rStyle w:val="313pt"/>
          <w:color w:val="auto"/>
          <w:sz w:val="28"/>
          <w:szCs w:val="28"/>
        </w:rPr>
        <w:t>5</w:t>
      </w:r>
      <w:r w:rsidRPr="00D848BD">
        <w:rPr>
          <w:rStyle w:val="313pt"/>
          <w:color w:val="auto"/>
          <w:sz w:val="28"/>
          <w:szCs w:val="28"/>
        </w:rPr>
        <w:t xml:space="preserve"> марта 2024 года                                       </w:t>
      </w:r>
      <w:r w:rsidR="00D848BD">
        <w:rPr>
          <w:rStyle w:val="313pt"/>
          <w:color w:val="auto"/>
          <w:sz w:val="28"/>
          <w:szCs w:val="28"/>
        </w:rPr>
        <w:t xml:space="preserve">    </w:t>
      </w:r>
      <w:r w:rsidRPr="00D848BD">
        <w:rPr>
          <w:rStyle w:val="313pt"/>
          <w:color w:val="auto"/>
          <w:sz w:val="28"/>
          <w:szCs w:val="28"/>
        </w:rPr>
        <w:t xml:space="preserve">                   г</w:t>
      </w:r>
      <w:r w:rsidR="00D848BD">
        <w:rPr>
          <w:rStyle w:val="313pt"/>
          <w:color w:val="auto"/>
          <w:sz w:val="28"/>
          <w:szCs w:val="28"/>
        </w:rPr>
        <w:t>.</w:t>
      </w:r>
      <w:r w:rsidRPr="00D848BD">
        <w:rPr>
          <w:rStyle w:val="313pt"/>
          <w:color w:val="auto"/>
          <w:sz w:val="28"/>
          <w:szCs w:val="28"/>
        </w:rPr>
        <w:t xml:space="preserve"> Нефтеюганск</w:t>
      </w:r>
    </w:p>
    <w:p w:rsidR="009A3A26" w:rsidRPr="00D848BD" w:rsidP="00D848BD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rPr>
          <w:sz w:val="28"/>
          <w:szCs w:val="28"/>
        </w:rPr>
      </w:pPr>
    </w:p>
    <w:p w:rsidR="009A3A26" w:rsidRP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- Югры Биктимирова С.Т., и.о. мирового судьи судебного участка № 1 Нефтеюганского судебного района Ханты-Мансийского автономного округа - Югры (628309,</w:t>
      </w:r>
      <w:r w:rsidRPr="00D848BD">
        <w:rPr>
          <w:sz w:val="28"/>
          <w:szCs w:val="28"/>
        </w:rPr>
        <w:t xml:space="preserve"> ХМАО- Югра, г. Нефтеюганск, улица Сургутская, здание 10), рассмотрев в открытом судебном заседании дело об административном правонарушении в отношении:</w:t>
      </w:r>
    </w:p>
    <w:p w:rsidR="009A3A26" w:rsidRP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  <w:lang w:eastAsia="ar-SA"/>
        </w:rPr>
        <w:t xml:space="preserve">Петрова </w:t>
      </w:r>
      <w:r>
        <w:rPr>
          <w:sz w:val="28"/>
          <w:szCs w:val="28"/>
          <w:lang w:eastAsia="ar-SA"/>
        </w:rPr>
        <w:t>К.П.</w:t>
      </w:r>
      <w:r w:rsidRPr="00D848BD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**</w:t>
      </w:r>
      <w:r w:rsidRPr="00D848BD">
        <w:rPr>
          <w:sz w:val="28"/>
          <w:szCs w:val="28"/>
          <w:lang w:eastAsia="ar-SA"/>
        </w:rPr>
        <w:t xml:space="preserve"> года рождения, уроженца </w:t>
      </w:r>
      <w:r>
        <w:rPr>
          <w:sz w:val="28"/>
          <w:szCs w:val="28"/>
          <w:lang w:eastAsia="ar-SA"/>
        </w:rPr>
        <w:t>**</w:t>
      </w:r>
      <w:r w:rsidRPr="00D848BD">
        <w:rPr>
          <w:sz w:val="28"/>
          <w:szCs w:val="28"/>
          <w:lang w:eastAsia="ar-SA"/>
        </w:rPr>
        <w:t xml:space="preserve">, </w:t>
      </w:r>
      <w:r w:rsidR="00D848BD">
        <w:rPr>
          <w:sz w:val="28"/>
          <w:szCs w:val="28"/>
          <w:lang w:eastAsia="ar-SA"/>
        </w:rPr>
        <w:t>р</w:t>
      </w:r>
      <w:r w:rsidRPr="00D848BD">
        <w:rPr>
          <w:sz w:val="28"/>
          <w:szCs w:val="28"/>
          <w:lang w:eastAsia="ar-SA"/>
        </w:rPr>
        <w:t>аботающ</w:t>
      </w:r>
      <w:r w:rsidR="00D848BD">
        <w:rPr>
          <w:sz w:val="28"/>
          <w:szCs w:val="28"/>
          <w:lang w:eastAsia="ar-SA"/>
        </w:rPr>
        <w:t xml:space="preserve">его </w:t>
      </w:r>
      <w:r>
        <w:rPr>
          <w:sz w:val="28"/>
          <w:szCs w:val="28"/>
          <w:lang w:eastAsia="ar-SA"/>
        </w:rPr>
        <w:t>**</w:t>
      </w:r>
      <w:r w:rsidR="00D848BD">
        <w:rPr>
          <w:sz w:val="28"/>
          <w:szCs w:val="28"/>
          <w:lang w:eastAsia="ar-SA"/>
        </w:rPr>
        <w:t xml:space="preserve">, </w:t>
      </w:r>
      <w:r w:rsidRPr="00D848BD">
        <w:rPr>
          <w:sz w:val="28"/>
          <w:szCs w:val="28"/>
          <w:lang w:eastAsia="ar-SA"/>
        </w:rPr>
        <w:t>зарегистрированного по адресу:</w:t>
      </w:r>
      <w:r w:rsidR="00D848B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**</w:t>
      </w:r>
      <w:r w:rsidR="00D848BD">
        <w:rPr>
          <w:sz w:val="28"/>
          <w:szCs w:val="28"/>
          <w:lang w:eastAsia="ar-SA"/>
        </w:rPr>
        <w:t xml:space="preserve">, проживающего по </w:t>
      </w:r>
      <w:r w:rsidR="00D848BD">
        <w:rPr>
          <w:sz w:val="28"/>
          <w:szCs w:val="28"/>
          <w:lang w:eastAsia="ar-SA"/>
        </w:rPr>
        <w:t xml:space="preserve">адресу: </w:t>
      </w:r>
      <w:r w:rsidRPr="00D848B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*</w:t>
      </w:r>
      <w:r>
        <w:rPr>
          <w:sz w:val="28"/>
          <w:szCs w:val="28"/>
          <w:lang w:eastAsia="ar-SA"/>
        </w:rPr>
        <w:t>*</w:t>
      </w:r>
      <w:r w:rsidRPr="00D848BD">
        <w:rPr>
          <w:sz w:val="28"/>
          <w:szCs w:val="28"/>
          <w:lang w:eastAsia="ar-SA"/>
        </w:rPr>
        <w:t xml:space="preserve">, паспорт </w:t>
      </w:r>
      <w:r>
        <w:rPr>
          <w:sz w:val="28"/>
          <w:szCs w:val="28"/>
          <w:lang w:eastAsia="ar-SA"/>
        </w:rPr>
        <w:t>**</w:t>
      </w:r>
      <w:r w:rsidRPr="00D848BD">
        <w:rPr>
          <w:sz w:val="28"/>
          <w:szCs w:val="28"/>
          <w:lang w:eastAsia="ar-SA"/>
        </w:rPr>
        <w:t>,</w:t>
      </w:r>
    </w:p>
    <w:p w:rsidR="009A3A26" w:rsidRP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</w:rPr>
        <w:t>в совершении административного правонаруш</w:t>
      </w:r>
      <w:r w:rsidRPr="00D848BD">
        <w:rPr>
          <w:sz w:val="28"/>
          <w:szCs w:val="28"/>
        </w:rPr>
        <w:t>ения, предусмотренного ч. 3 ст. 19.24 Кодекса Российской Федерации об административных правонарушениях,</w:t>
      </w:r>
    </w:p>
    <w:p w:rsidR="009A3A26" w:rsidRP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9A3A26" w:rsidRPr="00D848BD" w:rsidP="00D848BD">
      <w:pPr>
        <w:pStyle w:val="10"/>
        <w:keepNext/>
        <w:keepLines/>
        <w:shd w:val="clear" w:color="auto" w:fill="auto"/>
        <w:spacing w:after="0" w:line="240" w:lineRule="auto"/>
        <w:ind w:firstLine="567"/>
        <w:contextualSpacing/>
        <w:rPr>
          <w:sz w:val="28"/>
          <w:szCs w:val="28"/>
        </w:rPr>
      </w:pPr>
      <w:r w:rsidRPr="00D848BD">
        <w:rPr>
          <w:rStyle w:val="13pt"/>
          <w:color w:val="auto"/>
          <w:sz w:val="28"/>
          <w:szCs w:val="28"/>
        </w:rPr>
        <w:t>УСТАНОВИЛ:</w:t>
      </w:r>
    </w:p>
    <w:p w:rsid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9A3A26" w:rsidRP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500F65">
        <w:rPr>
          <w:color w:val="22272F"/>
          <w:sz w:val="28"/>
          <w:szCs w:val="28"/>
        </w:rPr>
        <w:t>с</w:t>
      </w:r>
      <w:r w:rsidRPr="00500F65" w:rsidR="00D848BD">
        <w:rPr>
          <w:color w:val="22272F"/>
          <w:sz w:val="28"/>
          <w:szCs w:val="28"/>
        </w:rPr>
        <w:t>огласно протоколу об административном правонарушении</w:t>
      </w:r>
      <w:r w:rsidRPr="00500F65" w:rsidR="00D848BD">
        <w:rPr>
          <w:sz w:val="28"/>
          <w:szCs w:val="28"/>
        </w:rPr>
        <w:t xml:space="preserve"> 86 №290251 от 01.03.2024, </w:t>
      </w:r>
      <w:r w:rsidRPr="00500F65" w:rsidR="004D7B95">
        <w:rPr>
          <w:sz w:val="28"/>
          <w:szCs w:val="28"/>
        </w:rPr>
        <w:t xml:space="preserve">05.12.2023 в 18 час. 01 мин. выявлено, что гражданин Петров К.П., проживающий по адресу: </w:t>
      </w:r>
      <w:r>
        <w:rPr>
          <w:sz w:val="28"/>
          <w:szCs w:val="28"/>
        </w:rPr>
        <w:t>**</w:t>
      </w:r>
      <w:r w:rsidRPr="00500F65" w:rsidR="004D7B95">
        <w:rPr>
          <w:sz w:val="28"/>
          <w:szCs w:val="28"/>
        </w:rPr>
        <w:t xml:space="preserve"> в отношении которого решением Нефтеюганского районного суда ХМАО-Югры от 11.10.2022г. установлен административный надзор сроком до 12.01.2030 года, установлено ограничение в виде: запрета выезда за пределы населенного пункта  по избранному месту жительства или пребывания без разрешения ОМВД России за исключением случаев, связанных</w:t>
      </w:r>
      <w:r w:rsidRPr="00D848BD" w:rsidR="004D7B95">
        <w:rPr>
          <w:sz w:val="28"/>
          <w:szCs w:val="28"/>
        </w:rPr>
        <w:t xml:space="preserve"> с трудовой деятельностью; обязании являться на регистрацию в ОВД по месту жительства и пребывания 2 раза в месяц; запрета посещения мест проведения массовых и иных мероприятий и участия в указанных мероприятиях; запрета пребывания вне жилого помещения, являющегося местом жительства  или пребывания в период с 22.00 час. до 06.00. </w:t>
      </w:r>
      <w:r w:rsidRPr="00D848BD" w:rsidR="006A1523">
        <w:rPr>
          <w:sz w:val="28"/>
          <w:szCs w:val="28"/>
        </w:rPr>
        <w:t>(в</w:t>
      </w:r>
      <w:r w:rsidRPr="00D848BD" w:rsidR="004D7B95">
        <w:rPr>
          <w:sz w:val="28"/>
          <w:szCs w:val="28"/>
        </w:rPr>
        <w:t>ступило в законную силу 26.10.2022</w:t>
      </w:r>
      <w:r w:rsidRPr="00D848BD" w:rsidR="006A1523">
        <w:rPr>
          <w:sz w:val="28"/>
          <w:szCs w:val="28"/>
        </w:rPr>
        <w:t>)</w:t>
      </w:r>
      <w:r w:rsidRPr="00D848BD" w:rsidR="004D7B95">
        <w:rPr>
          <w:sz w:val="28"/>
          <w:szCs w:val="28"/>
        </w:rPr>
        <w:t>; 06.06.2023 решением Нефтеюганского районного суда ХМАО-Югры Петрову К.П. установлены дополнительные ограничения: запрет на пребывание вне жилого или иного помещения, являющегося местом жительства либо пребывания с 21 час. 00 мин. до 06 час. 00 мин. каждых суток по местного времени, за исключением случаев, связанных с трудовой деятельностью; обязательная явка в ОВД по месту жительства или пребывания 4 раза в месяц</w:t>
      </w:r>
      <w:r w:rsidRPr="00D848BD" w:rsidR="006A1523">
        <w:rPr>
          <w:sz w:val="28"/>
          <w:szCs w:val="28"/>
        </w:rPr>
        <w:t xml:space="preserve"> (в</w:t>
      </w:r>
      <w:r w:rsidRPr="00D848BD" w:rsidR="004D7B95">
        <w:rPr>
          <w:sz w:val="28"/>
          <w:szCs w:val="28"/>
        </w:rPr>
        <w:t>сту</w:t>
      </w:r>
      <w:r w:rsidRPr="00D848BD" w:rsidR="006A1523">
        <w:rPr>
          <w:sz w:val="28"/>
          <w:szCs w:val="28"/>
        </w:rPr>
        <w:t>пило в законную силу 22.06.2023),</w:t>
      </w:r>
      <w:r w:rsidRPr="00D848BD" w:rsidR="004D7B95">
        <w:rPr>
          <w:sz w:val="28"/>
          <w:szCs w:val="28"/>
        </w:rPr>
        <w:t xml:space="preserve"> совершил повторное в течении одного года административное правонарушение, предусм</w:t>
      </w:r>
      <w:r w:rsidRPr="00D848BD" w:rsidR="00106F8D">
        <w:rPr>
          <w:sz w:val="28"/>
          <w:szCs w:val="28"/>
        </w:rPr>
        <w:t>отренное ч. 1 ст. 19.24 КоАП РФ</w:t>
      </w:r>
      <w:r w:rsidRPr="00D848BD" w:rsidR="004D7B95">
        <w:rPr>
          <w:sz w:val="28"/>
          <w:szCs w:val="28"/>
        </w:rPr>
        <w:t xml:space="preserve">, </w:t>
      </w:r>
      <w:r w:rsidRPr="00D848BD" w:rsidR="00106F8D">
        <w:rPr>
          <w:sz w:val="28"/>
          <w:szCs w:val="28"/>
        </w:rPr>
        <w:t xml:space="preserve">которое выразилось в том, что </w:t>
      </w:r>
      <w:r w:rsidRPr="00D848BD" w:rsidR="004D7B95">
        <w:rPr>
          <w:sz w:val="28"/>
          <w:szCs w:val="28"/>
        </w:rPr>
        <w:t xml:space="preserve">05.12.2023 </w:t>
      </w:r>
      <w:r w:rsidRPr="00D848BD" w:rsidR="00106F8D">
        <w:rPr>
          <w:sz w:val="28"/>
          <w:szCs w:val="28"/>
        </w:rPr>
        <w:t xml:space="preserve">Петров К.П. </w:t>
      </w:r>
      <w:r w:rsidRPr="00D848BD" w:rsidR="004D7B95">
        <w:rPr>
          <w:sz w:val="28"/>
          <w:szCs w:val="28"/>
        </w:rPr>
        <w:t>не явился на регистрацию в ОМВД России по городу Нефтеюганску</w:t>
      </w:r>
      <w:r w:rsidRPr="00D848BD" w:rsidR="00EE1FEE">
        <w:rPr>
          <w:sz w:val="28"/>
          <w:szCs w:val="28"/>
        </w:rPr>
        <w:t xml:space="preserve">, а именно по адресу: </w:t>
      </w:r>
      <w:r w:rsidRPr="00D848BD" w:rsidR="004D7B95">
        <w:rPr>
          <w:sz w:val="28"/>
          <w:szCs w:val="28"/>
        </w:rPr>
        <w:t>г. Нефтеюганск, 8а микр., д. 58, каб.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D848BD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</w:rPr>
        <w:t xml:space="preserve">В судебном заседании </w:t>
      </w:r>
      <w:r w:rsidRPr="00D848BD" w:rsidR="00EE1FEE">
        <w:rPr>
          <w:sz w:val="28"/>
          <w:szCs w:val="28"/>
        </w:rPr>
        <w:t>Петров К.П.</w:t>
      </w:r>
      <w:r w:rsidRPr="00D8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вину не признал, пояснив, что </w:t>
      </w:r>
      <w:r>
        <w:rPr>
          <w:sz w:val="28"/>
          <w:szCs w:val="28"/>
        </w:rPr>
        <w:t>05.12.2023 находился на больничном, в связи с чем не мог явиться на отметку, предупреждал об этом и инспектора, и участкового.</w:t>
      </w:r>
    </w:p>
    <w:p w:rsidR="00D848BD" w:rsidRPr="00500F65" w:rsidP="00D848BD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65">
        <w:rPr>
          <w:sz w:val="28"/>
          <w:szCs w:val="28"/>
        </w:rPr>
        <w:t>Заслушав Петрова К.П., и</w:t>
      </w:r>
      <w:r w:rsidRPr="00500F65">
        <w:rPr>
          <w:sz w:val="28"/>
          <w:szCs w:val="28"/>
        </w:rPr>
        <w:t>сследовав письменные доказательства, мировой судья приходит к выводу прекращении производства по делу в отношении Петрова К.П. в совершении правонарушения, предусмотренного </w:t>
      </w:r>
      <w:hyperlink r:id="rId4" w:anchor="/document/12125267/entry/19243" w:history="1">
        <w:r w:rsidRPr="00500F65">
          <w:rPr>
            <w:rStyle w:val="Hyperlink"/>
            <w:color w:val="auto"/>
            <w:sz w:val="28"/>
            <w:szCs w:val="28"/>
            <w:u w:val="none"/>
          </w:rPr>
          <w:t>ч. 3 ст</w:t>
        </w:r>
        <w:r w:rsidRPr="00500F65">
          <w:rPr>
            <w:rStyle w:val="Hyperlink"/>
            <w:color w:val="auto"/>
            <w:sz w:val="28"/>
            <w:szCs w:val="28"/>
            <w:u w:val="none"/>
          </w:rPr>
          <w:t>. 19.24</w:t>
        </w:r>
      </w:hyperlink>
      <w:r w:rsidRPr="00500F65">
        <w:rPr>
          <w:sz w:val="28"/>
          <w:szCs w:val="28"/>
        </w:rPr>
        <w:t> КоАП РФ по следующим основаниям.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В соответствии со </w:t>
      </w:r>
      <w:hyperlink r:id="rId4" w:anchor="/document/12125267/entry/21" w:history="1">
        <w:r w:rsidRPr="00500F65">
          <w:rPr>
            <w:rStyle w:val="Hyperlink"/>
            <w:color w:val="auto"/>
            <w:sz w:val="28"/>
            <w:szCs w:val="28"/>
            <w:u w:val="none"/>
          </w:rPr>
          <w:t>статьей 2.1</w:t>
        </w:r>
      </w:hyperlink>
      <w:r w:rsidRPr="00500F65">
        <w:rPr>
          <w:sz w:val="28"/>
          <w:szCs w:val="28"/>
        </w:rPr>
        <w:t> </w:t>
      </w:r>
      <w:r w:rsidRPr="00500F65" w:rsidR="00500F65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500F65">
        <w:rPr>
          <w:sz w:val="28"/>
          <w:szCs w:val="28"/>
        </w:rPr>
        <w:t>административным правонарушением признается про</w:t>
      </w:r>
      <w:r w:rsidRPr="00500F65">
        <w:rPr>
          <w:sz w:val="28"/>
          <w:szCs w:val="28"/>
        </w:rPr>
        <w:t>тивоправное, виновное действие (бездействие) физического или юридического лица, за которое </w:t>
      </w:r>
      <w:hyperlink r:id="rId4" w:anchor="/document/12125267/entry/0" w:history="1">
        <w:r w:rsidRPr="00500F65">
          <w:rPr>
            <w:rStyle w:val="Hyperlink"/>
            <w:color w:val="auto"/>
            <w:sz w:val="28"/>
            <w:szCs w:val="28"/>
            <w:u w:val="none"/>
          </w:rPr>
          <w:t>настоящим Кодексом</w:t>
        </w:r>
      </w:hyperlink>
      <w:r w:rsidRPr="00500F65">
        <w:rPr>
          <w:sz w:val="28"/>
          <w:szCs w:val="28"/>
        </w:rPr>
        <w:t xml:space="preserve"> или законами субъектов Российской Федерации об административных </w:t>
      </w:r>
      <w:r w:rsidRPr="00500F65">
        <w:rPr>
          <w:sz w:val="28"/>
          <w:szCs w:val="28"/>
        </w:rPr>
        <w:t>правонарушениях установлена административная ответственность.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В соответствии со </w:t>
      </w:r>
      <w:hyperlink r:id="rId4" w:anchor="/document/12125267/entry/15" w:history="1">
        <w:r w:rsidRPr="00500F65">
          <w:rPr>
            <w:rStyle w:val="Hyperlink"/>
            <w:color w:val="auto"/>
            <w:sz w:val="28"/>
            <w:szCs w:val="28"/>
            <w:u w:val="none"/>
          </w:rPr>
          <w:t>ст. 1.5</w:t>
        </w:r>
      </w:hyperlink>
      <w:r w:rsidRPr="00500F65">
        <w:rPr>
          <w:sz w:val="28"/>
          <w:szCs w:val="28"/>
        </w:rPr>
        <w:t> Кодекса Российской Федерации об административных правонарушениях лицо подлежит административной</w:t>
      </w:r>
      <w:r w:rsidRPr="00500F65">
        <w:rPr>
          <w:sz w:val="28"/>
          <w:szCs w:val="28"/>
        </w:rPr>
        <w:t xml:space="preserve"> ответственности только за те административные правонарушения, в отношении которых установлена его вина.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hyperlink r:id="rId4" w:anchor="/document/12125267/entry/19243" w:history="1">
        <w:r w:rsidRPr="00500F65">
          <w:rPr>
            <w:rStyle w:val="Hyperlink"/>
            <w:color w:val="auto"/>
            <w:sz w:val="28"/>
            <w:szCs w:val="28"/>
            <w:u w:val="none"/>
          </w:rPr>
          <w:t>Часть 3 статьи 19.24</w:t>
        </w:r>
      </w:hyperlink>
      <w:r w:rsidRPr="00500F65">
        <w:rPr>
          <w:sz w:val="28"/>
          <w:szCs w:val="28"/>
        </w:rPr>
        <w:t> Кодекса Российской Федерации об административных право</w:t>
      </w:r>
      <w:r w:rsidRPr="00500F65">
        <w:rPr>
          <w:sz w:val="28"/>
          <w:szCs w:val="28"/>
        </w:rPr>
        <w:t>нарушениях предусматривает ответственность за повторное в течение одного года совершение административного правонарушения, предусмотренного </w:t>
      </w:r>
      <w:hyperlink r:id="rId4" w:anchor="/document/12125267/entry/19241" w:history="1">
        <w:r w:rsidRPr="00500F65">
          <w:rPr>
            <w:rStyle w:val="Hyperlink"/>
            <w:color w:val="auto"/>
            <w:sz w:val="28"/>
            <w:szCs w:val="28"/>
            <w:u w:val="none"/>
          </w:rPr>
          <w:t>частью 1 статьи 19.24</w:t>
        </w:r>
      </w:hyperlink>
      <w:r w:rsidRPr="00500F65">
        <w:rPr>
          <w:sz w:val="28"/>
          <w:szCs w:val="28"/>
        </w:rPr>
        <w:t> Кодекса Российской</w:t>
      </w:r>
      <w:r w:rsidRPr="00500F65">
        <w:rPr>
          <w:sz w:val="28"/>
          <w:szCs w:val="28"/>
        </w:rPr>
        <w:t xml:space="preserve"> Федерации об административных правонарушениях, если это бездействие не содержит уголовно наказуемого деяния. В соответствии с </w:t>
      </w:r>
      <w:hyperlink r:id="rId4" w:anchor="/document/12125267/entry/299012" w:history="1">
        <w:r w:rsidRPr="00500F65">
          <w:rPr>
            <w:rStyle w:val="Hyperlink"/>
            <w:color w:val="auto"/>
            <w:sz w:val="28"/>
            <w:szCs w:val="28"/>
            <w:u w:val="none"/>
          </w:rPr>
          <w:t>п. 2 ч. 1</w:t>
        </w:r>
      </w:hyperlink>
      <w:r w:rsidRPr="00500F65">
        <w:rPr>
          <w:sz w:val="28"/>
          <w:szCs w:val="28"/>
        </w:rPr>
        <w:t>, </w:t>
      </w:r>
      <w:hyperlink r:id="rId4" w:anchor="/document/12125267/entry/299013" w:history="1">
        <w:r w:rsidRPr="00500F65">
          <w:rPr>
            <w:rStyle w:val="Hyperlink"/>
            <w:color w:val="auto"/>
            <w:sz w:val="28"/>
            <w:szCs w:val="28"/>
            <w:u w:val="none"/>
          </w:rPr>
          <w:t>п. 1 ч. 1.1 ст. 29.9</w:t>
        </w:r>
      </w:hyperlink>
      <w:r w:rsidRPr="00500F65">
        <w:rPr>
          <w:sz w:val="28"/>
          <w:szCs w:val="28"/>
        </w:rPr>
        <w:t> Кодекса Российской Федерации об административных правонарушениях по результатам рассмотрения дела об административном правонарушении может быть вынесено постановление о прекращении производства по де</w:t>
      </w:r>
      <w:r w:rsidRPr="00500F65">
        <w:rPr>
          <w:sz w:val="28"/>
          <w:szCs w:val="28"/>
        </w:rPr>
        <w:t>лу об административном правонарушении. Постановление о прекращении производства по делу об административном правонарушении выносится в случае наличия хотя бы одного из обстоятельств, предусмотренных </w:t>
      </w:r>
      <w:hyperlink r:id="rId4" w:anchor="/document/12125267/entry/245" w:history="1">
        <w:r w:rsidRPr="00500F65">
          <w:rPr>
            <w:rStyle w:val="Hyperlink"/>
            <w:color w:val="auto"/>
            <w:sz w:val="28"/>
            <w:szCs w:val="28"/>
            <w:u w:val="none"/>
          </w:rPr>
          <w:t>статьей 24.5</w:t>
        </w:r>
      </w:hyperlink>
      <w:r w:rsidRPr="00500F65">
        <w:rPr>
          <w:sz w:val="28"/>
          <w:szCs w:val="28"/>
        </w:rPr>
        <w:t> настоящего Кодекса.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В свою очередь согласно </w:t>
      </w:r>
      <w:hyperlink r:id="rId4" w:anchor="/document/12125267/entry/24502" w:history="1">
        <w:r w:rsidRPr="00500F65">
          <w:rPr>
            <w:rStyle w:val="Hyperlink"/>
            <w:color w:val="auto"/>
            <w:sz w:val="28"/>
            <w:szCs w:val="28"/>
            <w:u w:val="none"/>
          </w:rPr>
          <w:t>п. 2 ч. 1 ст. 24.5</w:t>
        </w:r>
      </w:hyperlink>
      <w:r w:rsidRPr="00500F65">
        <w:rPr>
          <w:sz w:val="28"/>
          <w:szCs w:val="28"/>
        </w:rPr>
        <w:t> Кодекса Российской Федерации об административных правонарушениях производство по делу о</w:t>
      </w:r>
      <w:r w:rsidRPr="00500F65">
        <w:rPr>
          <w:sz w:val="28"/>
          <w:szCs w:val="28"/>
        </w:rPr>
        <w:t>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Как следует из материалов дела, решением Нефтеюганского районного суда ХМАО-Югры от 11.10.2022г., в</w:t>
      </w:r>
      <w:r w:rsidRPr="00500F65">
        <w:rPr>
          <w:sz w:val="28"/>
          <w:szCs w:val="28"/>
        </w:rPr>
        <w:t>ступившим в законную силу 26.10.2022, Петрову К.П. установлен административный надзор сроком до 12.01.2030 года, установлено ограничение в виде: запрета выезда за пределы населенного пункта  по избранному месту жительства или пребывания без разрешения ОМВД</w:t>
      </w:r>
      <w:r w:rsidRPr="00500F65">
        <w:rPr>
          <w:sz w:val="28"/>
          <w:szCs w:val="28"/>
        </w:rPr>
        <w:t xml:space="preserve"> России за исключением случаев, связанных с трудовой деятельностью; обязании являться на регистрацию в ОВД по месту жительства и пребывания 2 раза в месяц; запрета посещения мест проведения массовых и иных мероприятий и участия в указанных мероприятиях; за</w:t>
      </w:r>
      <w:r w:rsidRPr="00500F65">
        <w:rPr>
          <w:sz w:val="28"/>
          <w:szCs w:val="28"/>
        </w:rPr>
        <w:t xml:space="preserve">прета пребывания вне жилого помещения, являющегося местом жительства  или пребывания в период с 22.00 час. до 06.00. 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 xml:space="preserve">Решением Нефтеюганского районного суда ХМАО-Югры от 06.06.2023, вступившим в законную силу 22.06.2023, Петрову К.П. установлены </w:t>
      </w:r>
      <w:r w:rsidRPr="00500F65">
        <w:rPr>
          <w:sz w:val="28"/>
          <w:szCs w:val="28"/>
        </w:rPr>
        <w:t>дополнител</w:t>
      </w:r>
      <w:r w:rsidRPr="00500F65">
        <w:rPr>
          <w:sz w:val="28"/>
          <w:szCs w:val="28"/>
        </w:rPr>
        <w:t>ьные ограничения: запрет на пребывание вне жилого или иного помещения, являющегося местом жительства либо пребывания с 21 час. 00 мин. до 06 час. 00 мин. каждых суток по местного времени, за исключением случаев, связанных с трудовой деятельностью; обязател</w:t>
      </w:r>
      <w:r w:rsidRPr="00500F65">
        <w:rPr>
          <w:sz w:val="28"/>
          <w:szCs w:val="28"/>
        </w:rPr>
        <w:t>ьная явка в ОВД по месту жительства или пребывания 4 раза в месяц.</w:t>
      </w:r>
    </w:p>
    <w:p w:rsidR="00D848BD" w:rsidRPr="00500F65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Согласно графику прибытия поднадзорного лица на регистрацию Петров К.П. 05.12.2023  не явился.</w:t>
      </w:r>
    </w:p>
    <w:p w:rsidR="00D63193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ED4B62">
        <w:rPr>
          <w:color w:val="22272F"/>
          <w:sz w:val="28"/>
          <w:szCs w:val="28"/>
        </w:rPr>
        <w:t>Однако</w:t>
      </w:r>
      <w:r>
        <w:rPr>
          <w:color w:val="22272F"/>
          <w:sz w:val="28"/>
          <w:szCs w:val="28"/>
        </w:rPr>
        <w:t>, в</w:t>
      </w:r>
      <w:r w:rsidRPr="00ED4B62">
        <w:rPr>
          <w:color w:val="22272F"/>
          <w:sz w:val="28"/>
          <w:szCs w:val="28"/>
        </w:rPr>
        <w:t xml:space="preserve"> период с </w:t>
      </w:r>
      <w:r>
        <w:rPr>
          <w:color w:val="22272F"/>
          <w:sz w:val="28"/>
          <w:szCs w:val="28"/>
        </w:rPr>
        <w:t>05.12.2023 по 12.12.2023 Петров К.П. был нетрудоспособен, что подтверждаетс</w:t>
      </w:r>
      <w:r>
        <w:rPr>
          <w:color w:val="22272F"/>
          <w:sz w:val="28"/>
          <w:szCs w:val="28"/>
        </w:rPr>
        <w:t>я копией справки о формировании листка нетрудоспособности в форме электронного документа.</w:t>
      </w:r>
    </w:p>
    <w:p w:rsidR="00D848BD" w:rsidRPr="00ED4B62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ED4B62">
        <w:rPr>
          <w:color w:val="22272F"/>
          <w:sz w:val="28"/>
          <w:szCs w:val="28"/>
        </w:rPr>
        <w:t xml:space="preserve">При таких обстоятельствах мировой судья считает, что производство по делу об административном правонарушении в отношении </w:t>
      </w:r>
      <w:r w:rsidR="00D63193">
        <w:rPr>
          <w:color w:val="22272F"/>
          <w:sz w:val="28"/>
          <w:szCs w:val="28"/>
        </w:rPr>
        <w:t xml:space="preserve">Петрова К.П. </w:t>
      </w:r>
      <w:r w:rsidRPr="00ED4B62">
        <w:rPr>
          <w:color w:val="22272F"/>
          <w:sz w:val="28"/>
          <w:szCs w:val="28"/>
        </w:rPr>
        <w:t>должно быть прекращено за отсутс</w:t>
      </w:r>
      <w:r w:rsidRPr="00ED4B62">
        <w:rPr>
          <w:color w:val="22272F"/>
          <w:sz w:val="28"/>
          <w:szCs w:val="28"/>
        </w:rPr>
        <w:t>твием состава административного правонарушения, поскольку неявка на регистрацию в отдел полиции была обусловлена</w:t>
      </w:r>
      <w:r w:rsidR="00D63193">
        <w:rPr>
          <w:color w:val="22272F"/>
          <w:sz w:val="28"/>
          <w:szCs w:val="28"/>
        </w:rPr>
        <w:t xml:space="preserve"> уважительной причиной </w:t>
      </w:r>
      <w:r w:rsidRPr="00ED4B62">
        <w:rPr>
          <w:color w:val="22272F"/>
          <w:sz w:val="28"/>
          <w:szCs w:val="28"/>
        </w:rPr>
        <w:t> - нахождением на</w:t>
      </w:r>
      <w:r w:rsidR="00D63193">
        <w:rPr>
          <w:color w:val="22272F"/>
          <w:sz w:val="28"/>
          <w:szCs w:val="28"/>
        </w:rPr>
        <w:t xml:space="preserve"> больничном.</w:t>
      </w:r>
    </w:p>
    <w:p w:rsidR="00D848BD" w:rsidRPr="00D63193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3193">
        <w:rPr>
          <w:sz w:val="28"/>
          <w:szCs w:val="28"/>
        </w:rPr>
        <w:t>На основании изложенного, руководствуясь </w:t>
      </w:r>
      <w:hyperlink r:id="rId4" w:anchor="/document/12125267/entry/299" w:history="1">
        <w:r w:rsidRPr="00D63193">
          <w:rPr>
            <w:rStyle w:val="Hyperlink"/>
            <w:color w:val="auto"/>
            <w:sz w:val="28"/>
            <w:szCs w:val="28"/>
            <w:u w:val="none"/>
          </w:rPr>
          <w:t xml:space="preserve">ст. ст. </w:t>
        </w:r>
        <w:r w:rsidR="00D63193">
          <w:rPr>
            <w:rStyle w:val="Hyperlink"/>
            <w:color w:val="auto"/>
            <w:sz w:val="28"/>
            <w:szCs w:val="28"/>
            <w:u w:val="none"/>
          </w:rPr>
          <w:t xml:space="preserve">24.5, </w:t>
        </w:r>
        <w:r w:rsidRPr="00D63193">
          <w:rPr>
            <w:rStyle w:val="Hyperlink"/>
            <w:color w:val="auto"/>
            <w:sz w:val="28"/>
            <w:szCs w:val="28"/>
            <w:u w:val="none"/>
          </w:rPr>
          <w:t>29.9</w:t>
        </w:r>
      </w:hyperlink>
      <w:r w:rsidRPr="00D63193">
        <w:rPr>
          <w:sz w:val="28"/>
          <w:szCs w:val="28"/>
        </w:rPr>
        <w:t>, </w:t>
      </w:r>
      <w:hyperlink r:id="rId4" w:anchor="/document/12125267/entry/2910" w:history="1">
        <w:r w:rsidRPr="00D63193">
          <w:rPr>
            <w:rStyle w:val="Hyperlink"/>
            <w:color w:val="auto"/>
            <w:sz w:val="28"/>
            <w:szCs w:val="28"/>
            <w:u w:val="none"/>
          </w:rPr>
          <w:t>29.10</w:t>
        </w:r>
      </w:hyperlink>
      <w:r w:rsidRPr="00D63193">
        <w:rPr>
          <w:sz w:val="28"/>
          <w:szCs w:val="28"/>
        </w:rPr>
        <w:t> Кодекса Российской Федерации об административных правонарушениях,</w:t>
      </w:r>
      <w:r w:rsidR="00D63193">
        <w:rPr>
          <w:sz w:val="28"/>
          <w:szCs w:val="28"/>
        </w:rPr>
        <w:t xml:space="preserve"> мировой судья </w:t>
      </w:r>
    </w:p>
    <w:p w:rsidR="00D63193" w:rsidP="00D848BD">
      <w:pPr>
        <w:tabs>
          <w:tab w:val="left" w:pos="709"/>
        </w:tabs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A26" w:rsidRPr="00D848BD" w:rsidP="00D848BD">
      <w:pPr>
        <w:tabs>
          <w:tab w:val="left" w:pos="709"/>
        </w:tabs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8B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848BD">
        <w:rPr>
          <w:rFonts w:ascii="Times New Roman" w:hAnsi="Times New Roman" w:cs="Times New Roman"/>
          <w:color w:val="auto"/>
          <w:sz w:val="28"/>
          <w:szCs w:val="28"/>
        </w:rPr>
        <w:t>ОСТАНОВИЛ:</w:t>
      </w:r>
    </w:p>
    <w:p w:rsidR="009A3A26" w:rsidRPr="00D848BD" w:rsidP="00D848BD">
      <w:pPr>
        <w:tabs>
          <w:tab w:val="left" w:pos="709"/>
        </w:tabs>
        <w:ind w:right="-1"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48BD" w:rsidRPr="00D848BD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8BD">
        <w:rPr>
          <w:sz w:val="28"/>
          <w:szCs w:val="28"/>
        </w:rPr>
        <w:t>прекратить производство по делу об административном правонарушении, предусмотренном </w:t>
      </w:r>
      <w:hyperlink r:id="rId4" w:anchor="/document/12125267/entry/19243" w:history="1">
        <w:r w:rsidRPr="00D848BD">
          <w:rPr>
            <w:rStyle w:val="Hyperlink"/>
            <w:color w:val="auto"/>
            <w:sz w:val="28"/>
            <w:szCs w:val="28"/>
            <w:u w:val="none"/>
          </w:rPr>
          <w:t>ч. 3 ст. 19.24</w:t>
        </w:r>
      </w:hyperlink>
      <w:r w:rsidRPr="00D848BD">
        <w:rPr>
          <w:sz w:val="28"/>
          <w:szCs w:val="28"/>
        </w:rPr>
        <w:t> Кодекса Российской Федерации об административных правонарушениях, в о</w:t>
      </w:r>
      <w:r w:rsidRPr="00D848BD">
        <w:rPr>
          <w:sz w:val="28"/>
          <w:szCs w:val="28"/>
        </w:rPr>
        <w:t xml:space="preserve">тношении </w:t>
      </w:r>
      <w:r w:rsidRPr="00D848BD">
        <w:rPr>
          <w:sz w:val="28"/>
          <w:szCs w:val="28"/>
          <w:lang w:eastAsia="ar-SA"/>
        </w:rPr>
        <w:t xml:space="preserve">Петрова </w:t>
      </w:r>
      <w:r>
        <w:rPr>
          <w:sz w:val="28"/>
          <w:szCs w:val="28"/>
          <w:lang w:eastAsia="ar-SA"/>
        </w:rPr>
        <w:t>К.П.</w:t>
      </w:r>
      <w:r w:rsidRPr="00D848BD">
        <w:rPr>
          <w:sz w:val="28"/>
          <w:szCs w:val="28"/>
          <w:lang w:eastAsia="ar-SA"/>
        </w:rPr>
        <w:t xml:space="preserve"> </w:t>
      </w:r>
      <w:r w:rsidRPr="00D848BD">
        <w:rPr>
          <w:sz w:val="28"/>
          <w:szCs w:val="28"/>
        </w:rPr>
        <w:t>в связи с отсутствием состава административного правонарушения.</w:t>
      </w:r>
    </w:p>
    <w:p w:rsidR="009A3A26" w:rsidRPr="00D848BD" w:rsidP="00D848BD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8BD">
        <w:rPr>
          <w:sz w:val="28"/>
          <w:szCs w:val="28"/>
        </w:rPr>
        <w:t>Постановление может быть обжаловано в Нефтеюганский районный суд в срок 10 дней со дня получения копии постановления через мирового судью. В этот же срок</w:t>
      </w:r>
      <w:r w:rsidRPr="00D848BD">
        <w:rPr>
          <w:sz w:val="28"/>
          <w:szCs w:val="28"/>
        </w:rPr>
        <w:t xml:space="preserve"> постановление может быть опротестовано прокурором.</w:t>
      </w:r>
    </w:p>
    <w:p w:rsidR="009A3A26" w:rsidRPr="00D848BD" w:rsidP="00D848BD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9A3A26" w:rsidRPr="00D848BD" w:rsidP="00D848BD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848BD">
        <w:rPr>
          <w:rFonts w:ascii="Times New Roman" w:hAnsi="Times New Roman" w:cs="Times New Roman"/>
          <w:color w:val="auto"/>
          <w:sz w:val="28"/>
          <w:szCs w:val="28"/>
        </w:rPr>
        <w:t xml:space="preserve">Мировой судья                                                 </w:t>
      </w:r>
      <w:r w:rsidRPr="00D848BD" w:rsidR="00106F8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848BD">
        <w:rPr>
          <w:rFonts w:ascii="Times New Roman" w:hAnsi="Times New Roman" w:cs="Times New Roman"/>
          <w:color w:val="auto"/>
          <w:sz w:val="28"/>
          <w:szCs w:val="28"/>
        </w:rPr>
        <w:t>С.Т. Биктимирова</w:t>
      </w:r>
    </w:p>
    <w:p w:rsidR="009A3A26" w:rsidP="009A3A26">
      <w:pPr>
        <w:rPr>
          <w:sz w:val="26"/>
          <w:szCs w:val="26"/>
        </w:rPr>
      </w:pPr>
    </w:p>
    <w:p w:rsidR="00F10F20"/>
    <w:sectPr w:rsidSect="00500F6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8"/>
    <w:rsid w:val="00106F8D"/>
    <w:rsid w:val="004D7B95"/>
    <w:rsid w:val="00500F65"/>
    <w:rsid w:val="005B0858"/>
    <w:rsid w:val="006A1523"/>
    <w:rsid w:val="007C6F7C"/>
    <w:rsid w:val="00976DB1"/>
    <w:rsid w:val="009A3A26"/>
    <w:rsid w:val="00B5182F"/>
    <w:rsid w:val="00D44068"/>
    <w:rsid w:val="00D63193"/>
    <w:rsid w:val="00D848BD"/>
    <w:rsid w:val="00E544E2"/>
    <w:rsid w:val="00ED4B62"/>
    <w:rsid w:val="00EE1FEE"/>
    <w:rsid w:val="00F10F20"/>
    <w:rsid w:val="00F525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56E0CA-2F98-49A6-898F-CA1067B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locked/>
    <w:rsid w:val="009A3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9A3A2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DefaultParagraphFont"/>
    <w:link w:val="30"/>
    <w:locked/>
    <w:rsid w:val="009A3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9A3A26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DefaultParagraphFont"/>
    <w:link w:val="20"/>
    <w:locked/>
    <w:rsid w:val="009A3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A3A2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3pt">
    <w:name w:val="Основной текст (3) + 13 pt"/>
    <w:basedOn w:val="3"/>
    <w:rsid w:val="009A3A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">
    <w:name w:val="Заголовок №1 + Интервал 3 pt"/>
    <w:basedOn w:val="1"/>
    <w:rsid w:val="009A3A2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A152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152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Hyperlink">
    <w:name w:val="Hyperlink"/>
    <w:uiPriority w:val="99"/>
    <w:unhideWhenUsed/>
    <w:rsid w:val="00E544E2"/>
    <w:rPr>
      <w:color w:val="0000FF"/>
      <w:u w:val="single"/>
    </w:rPr>
  </w:style>
  <w:style w:type="paragraph" w:customStyle="1" w:styleId="s1">
    <w:name w:val="s_1"/>
    <w:basedOn w:val="Normal"/>
    <w:rsid w:val="00E544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mphasis">
    <w:name w:val="Emphasis"/>
    <w:uiPriority w:val="20"/>
    <w:qFormat/>
    <w:rsid w:val="00D84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